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86303" w14:textId="77777777" w:rsidR="00CB41E6" w:rsidRDefault="00CB41E6" w:rsidP="00CB41E6">
      <w:pPr>
        <w:spacing w:after="0" w:line="240" w:lineRule="auto"/>
        <w:rPr>
          <w:b/>
          <w:sz w:val="32"/>
          <w:szCs w:val="32"/>
        </w:rPr>
      </w:pPr>
    </w:p>
    <w:p w14:paraId="5498F3FE" w14:textId="02FCAD7E" w:rsidR="006A1CF8" w:rsidRPr="00DD4B36" w:rsidRDefault="00CB41E6" w:rsidP="00CB41E6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DD4B36">
        <w:rPr>
          <w:rFonts w:ascii="Calibri" w:hAnsi="Calibri"/>
          <w:b/>
          <w:bCs/>
          <w:sz w:val="32"/>
          <w:szCs w:val="32"/>
        </w:rPr>
        <w:t xml:space="preserve">Antrag Mitgliedschaft beim WSV </w:t>
      </w:r>
      <w:proofErr w:type="spellStart"/>
      <w:r w:rsidRPr="00DD4B36">
        <w:rPr>
          <w:rFonts w:ascii="Calibri" w:hAnsi="Calibri"/>
          <w:b/>
          <w:bCs/>
          <w:sz w:val="32"/>
          <w:szCs w:val="32"/>
        </w:rPr>
        <w:t>Nofels</w:t>
      </w:r>
      <w:proofErr w:type="spellEnd"/>
    </w:p>
    <w:tbl>
      <w:tblPr>
        <w:tblStyle w:val="Tabellenraster"/>
        <w:tblW w:w="9783" w:type="dxa"/>
        <w:tblLook w:val="04A0" w:firstRow="1" w:lastRow="0" w:firstColumn="1" w:lastColumn="0" w:noHBand="0" w:noVBand="1"/>
      </w:tblPr>
      <w:tblGrid>
        <w:gridCol w:w="4531"/>
        <w:gridCol w:w="5252"/>
      </w:tblGrid>
      <w:tr w:rsidR="00703810" w14:paraId="7FA5705C" w14:textId="77777777" w:rsidTr="009577E6">
        <w:tc>
          <w:tcPr>
            <w:tcW w:w="9783" w:type="dxa"/>
            <w:gridSpan w:val="2"/>
            <w:tcBorders>
              <w:bottom w:val="single" w:sz="2" w:space="0" w:color="auto"/>
            </w:tcBorders>
            <w:shd w:val="pct15" w:color="auto" w:fill="auto"/>
          </w:tcPr>
          <w:p w14:paraId="690BAAD4" w14:textId="5BD57C8A" w:rsidR="00703810" w:rsidRPr="0086725F" w:rsidRDefault="00703810" w:rsidP="00ED0EE8">
            <w:pPr>
              <w:spacing w:after="0"/>
              <w:rPr>
                <w:sz w:val="32"/>
                <w:szCs w:val="32"/>
              </w:rPr>
            </w:pPr>
            <w:proofErr w:type="spellStart"/>
            <w:r w:rsidRPr="0086725F">
              <w:rPr>
                <w:sz w:val="32"/>
                <w:szCs w:val="32"/>
              </w:rPr>
              <w:t>AntragstellerIn</w:t>
            </w:r>
            <w:proofErr w:type="spellEnd"/>
          </w:p>
        </w:tc>
      </w:tr>
      <w:tr w:rsidR="00703810" w14:paraId="4B4BF1B8" w14:textId="77777777" w:rsidTr="009577E6">
        <w:trPr>
          <w:trHeight w:val="454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48877" w14:textId="75DB8BA2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>Nachname:</w:t>
            </w:r>
          </w:p>
        </w:tc>
        <w:tc>
          <w:tcPr>
            <w:tcW w:w="5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3E744" w14:textId="0288AED5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>Vorname:</w:t>
            </w:r>
          </w:p>
        </w:tc>
      </w:tr>
      <w:tr w:rsidR="00703810" w14:paraId="63DAA4F9" w14:textId="77777777" w:rsidTr="009577E6">
        <w:trPr>
          <w:trHeight w:val="454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0DC4" w14:textId="50A7C0EC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>Straße:</w:t>
            </w:r>
          </w:p>
        </w:tc>
        <w:tc>
          <w:tcPr>
            <w:tcW w:w="5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DD95" w14:textId="12FB6BEA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 xml:space="preserve">PLZ/ Ort: </w:t>
            </w:r>
          </w:p>
        </w:tc>
      </w:tr>
      <w:tr w:rsidR="00703810" w14:paraId="7C1A14D4" w14:textId="77777777" w:rsidTr="009577E6">
        <w:trPr>
          <w:trHeight w:val="454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CA6F" w14:textId="52679E3D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>Telefon privat:</w:t>
            </w:r>
          </w:p>
        </w:tc>
        <w:tc>
          <w:tcPr>
            <w:tcW w:w="5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E655" w14:textId="6C2E66C5" w:rsidR="00E46400" w:rsidRPr="0070381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 xml:space="preserve">Telefon mobil: </w:t>
            </w:r>
          </w:p>
        </w:tc>
      </w:tr>
      <w:tr w:rsidR="00703810" w14:paraId="57DB07F3" w14:textId="77777777" w:rsidTr="009577E6">
        <w:tc>
          <w:tcPr>
            <w:tcW w:w="9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E93E9" w14:textId="53A4EC21" w:rsidR="00E46400" w:rsidRDefault="00E46400" w:rsidP="0086725F">
            <w:pPr>
              <w:spacing w:after="0"/>
              <w:rPr>
                <w:sz w:val="24"/>
                <w:szCs w:val="24"/>
              </w:rPr>
            </w:pPr>
            <w:r w:rsidRPr="00703810">
              <w:rPr>
                <w:sz w:val="24"/>
                <w:szCs w:val="24"/>
              </w:rPr>
              <w:t>E-Mail</w:t>
            </w:r>
            <w:r w:rsidR="009463A1">
              <w:rPr>
                <w:sz w:val="24"/>
                <w:szCs w:val="24"/>
              </w:rPr>
              <w:t>:</w:t>
            </w:r>
          </w:p>
          <w:p w14:paraId="79038547" w14:textId="77777777" w:rsidR="0086725F" w:rsidRPr="00703810" w:rsidRDefault="0086725F" w:rsidP="0086725F">
            <w:pPr>
              <w:spacing w:after="0"/>
              <w:rPr>
                <w:sz w:val="24"/>
                <w:szCs w:val="24"/>
              </w:rPr>
            </w:pPr>
          </w:p>
          <w:p w14:paraId="3E6F88AC" w14:textId="54CCFED3" w:rsidR="00E46400" w:rsidRPr="00C472C9" w:rsidRDefault="00E46400" w:rsidP="0086725F">
            <w:pPr>
              <w:spacing w:after="0"/>
            </w:pPr>
            <w:r w:rsidRPr="00C472C9">
              <w:t>(Informationen des WSV werden nach Möglichkeit via Mail übermittelt)</w:t>
            </w:r>
          </w:p>
        </w:tc>
      </w:tr>
      <w:tr w:rsidR="00703810" w14:paraId="5BE0AC35" w14:textId="77777777" w:rsidTr="009577E6">
        <w:trPr>
          <w:trHeight w:val="510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CCA79" w14:textId="028E1160" w:rsidR="00E46400" w:rsidRPr="0086725F" w:rsidRDefault="00703810" w:rsidP="0086725F">
            <w:pPr>
              <w:spacing w:after="0"/>
              <w:rPr>
                <w:sz w:val="24"/>
                <w:szCs w:val="24"/>
              </w:rPr>
            </w:pPr>
            <w:r w:rsidRPr="0086725F">
              <w:rPr>
                <w:sz w:val="24"/>
                <w:szCs w:val="24"/>
              </w:rPr>
              <w:t>Geburtsdatum:</w:t>
            </w:r>
          </w:p>
        </w:tc>
        <w:tc>
          <w:tcPr>
            <w:tcW w:w="5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4B97" w14:textId="1F3D3F9B" w:rsidR="00E46400" w:rsidRPr="0086725F" w:rsidRDefault="00703810" w:rsidP="0086725F">
            <w:pPr>
              <w:spacing w:after="0"/>
              <w:rPr>
                <w:sz w:val="24"/>
                <w:szCs w:val="24"/>
              </w:rPr>
            </w:pPr>
            <w:r w:rsidRPr="0086725F">
              <w:rPr>
                <w:sz w:val="24"/>
                <w:szCs w:val="24"/>
              </w:rPr>
              <w:t xml:space="preserve">Eintrittsdatum: </w:t>
            </w:r>
          </w:p>
        </w:tc>
      </w:tr>
    </w:tbl>
    <w:p w14:paraId="41AEA24B" w14:textId="77777777" w:rsidR="00703810" w:rsidRPr="004B0ACC" w:rsidRDefault="00703810" w:rsidP="00ED0EE8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5"/>
        <w:gridCol w:w="2369"/>
        <w:gridCol w:w="4808"/>
      </w:tblGrid>
      <w:tr w:rsidR="00703810" w14:paraId="62FA75DE" w14:textId="77777777" w:rsidTr="009577E6">
        <w:tc>
          <w:tcPr>
            <w:tcW w:w="9772" w:type="dxa"/>
            <w:gridSpan w:val="3"/>
            <w:tcBorders>
              <w:bottom w:val="single" w:sz="2" w:space="0" w:color="auto"/>
            </w:tcBorders>
            <w:shd w:val="pct15" w:color="auto" w:fill="auto"/>
          </w:tcPr>
          <w:p w14:paraId="68A37CDF" w14:textId="6615F164" w:rsidR="00703810" w:rsidRPr="0086725F" w:rsidRDefault="00703810" w:rsidP="00ED0EE8">
            <w:pPr>
              <w:spacing w:after="0"/>
              <w:rPr>
                <w:sz w:val="32"/>
                <w:szCs w:val="32"/>
              </w:rPr>
            </w:pPr>
            <w:r w:rsidRPr="0086725F">
              <w:rPr>
                <w:sz w:val="32"/>
                <w:szCs w:val="32"/>
              </w:rPr>
              <w:t>Familienangehörige</w:t>
            </w:r>
          </w:p>
        </w:tc>
      </w:tr>
      <w:tr w:rsidR="00703810" w14:paraId="5C5BCD35" w14:textId="77777777" w:rsidTr="009577E6">
        <w:trPr>
          <w:trHeight w:val="454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8A3FC" w14:textId="39D91CFC" w:rsidR="00703810" w:rsidRPr="00703810" w:rsidRDefault="00703810" w:rsidP="0086725F">
            <w:pPr>
              <w:spacing w:after="0"/>
              <w:rPr>
                <w:sz w:val="24"/>
                <w:szCs w:val="32"/>
              </w:rPr>
            </w:pPr>
            <w:r w:rsidRPr="00703810">
              <w:rPr>
                <w:sz w:val="24"/>
                <w:szCs w:val="32"/>
              </w:rPr>
              <w:t>Nachname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7C853" w14:textId="3FE4713E" w:rsidR="00703810" w:rsidRPr="00703810" w:rsidRDefault="00703810" w:rsidP="0086725F">
            <w:pPr>
              <w:spacing w:after="0"/>
              <w:rPr>
                <w:sz w:val="24"/>
                <w:szCs w:val="32"/>
              </w:rPr>
            </w:pPr>
            <w:r w:rsidRPr="00703810">
              <w:rPr>
                <w:sz w:val="24"/>
                <w:szCs w:val="32"/>
              </w:rPr>
              <w:t>Vorname</w:t>
            </w: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CE075" w14:textId="1EBA3D7F" w:rsidR="00703810" w:rsidRPr="00703810" w:rsidRDefault="00703810" w:rsidP="0086725F">
            <w:pPr>
              <w:spacing w:after="0"/>
              <w:rPr>
                <w:sz w:val="24"/>
                <w:szCs w:val="32"/>
              </w:rPr>
            </w:pPr>
            <w:r w:rsidRPr="00703810">
              <w:rPr>
                <w:sz w:val="24"/>
                <w:szCs w:val="32"/>
              </w:rPr>
              <w:t>Geburtsdatum</w:t>
            </w:r>
            <w:r>
              <w:rPr>
                <w:sz w:val="24"/>
                <w:szCs w:val="32"/>
              </w:rPr>
              <w:t xml:space="preserve">                              Tel. / Email</w:t>
            </w:r>
          </w:p>
        </w:tc>
      </w:tr>
      <w:tr w:rsidR="00703810" w14:paraId="6A895D0B" w14:textId="77777777" w:rsidTr="009577E6">
        <w:trPr>
          <w:trHeight w:val="454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48E3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161D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34B9" w14:textId="1E323E36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</w:tr>
      <w:tr w:rsidR="00703810" w14:paraId="5D05AFB9" w14:textId="77777777" w:rsidTr="009577E6">
        <w:trPr>
          <w:trHeight w:val="454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65E9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64B4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04B1" w14:textId="37D61C58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</w:tr>
      <w:tr w:rsidR="00703810" w14:paraId="4B981EC2" w14:textId="77777777" w:rsidTr="009577E6">
        <w:trPr>
          <w:trHeight w:val="454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399A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A47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3DC1" w14:textId="701420CE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</w:tr>
      <w:tr w:rsidR="00703810" w14:paraId="39279D86" w14:textId="77777777" w:rsidTr="009577E6">
        <w:trPr>
          <w:trHeight w:val="454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C5E1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1491" w14:textId="77777777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D1A0" w14:textId="48413161" w:rsidR="00703810" w:rsidRDefault="00703810" w:rsidP="00ED0EE8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9D5F89E" w14:textId="77777777" w:rsidR="00703810" w:rsidRPr="004B0ACC" w:rsidRDefault="00703810" w:rsidP="00ED0EE8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6"/>
        <w:gridCol w:w="6226"/>
      </w:tblGrid>
      <w:tr w:rsidR="00703810" w14:paraId="2EA48E3E" w14:textId="77777777" w:rsidTr="009577E6">
        <w:tc>
          <w:tcPr>
            <w:tcW w:w="9772" w:type="dxa"/>
            <w:gridSpan w:val="2"/>
            <w:tcBorders>
              <w:bottom w:val="single" w:sz="2" w:space="0" w:color="auto"/>
            </w:tcBorders>
          </w:tcPr>
          <w:p w14:paraId="248C131F" w14:textId="7F02103B" w:rsidR="00116C67" w:rsidRDefault="00BC7C41" w:rsidP="00AC1EA7">
            <w:pPr>
              <w:widowControl w:val="0"/>
              <w:spacing w:after="120"/>
              <w:jc w:val="both"/>
            </w:pPr>
            <w:r>
              <w:t>Ich nehme</w:t>
            </w:r>
            <w:r w:rsidR="00703810" w:rsidRPr="0086725F">
              <w:t xml:space="preserve"> zur Kenntnis, dass die Aufnahme der jeweilige Vorstand entscheidet. Gleichzeitig verpflichtet sich der/die </w:t>
            </w:r>
            <w:proofErr w:type="spellStart"/>
            <w:r w:rsidR="00703810" w:rsidRPr="0086725F">
              <w:t>AntragstellerIn</w:t>
            </w:r>
            <w:proofErr w:type="spellEnd"/>
            <w:r w:rsidR="00703810" w:rsidRPr="0086725F">
              <w:t>, die Vereinsstatuten und die jeweiligen Beschlüsse der Vereinsleit</w:t>
            </w:r>
            <w:r>
              <w:t>ung anzuerkennen und zu beachten</w:t>
            </w:r>
            <w:r w:rsidR="00703810" w:rsidRPr="0086725F">
              <w:t xml:space="preserve">. </w:t>
            </w:r>
          </w:p>
          <w:p w14:paraId="1FF7411E" w14:textId="52CB2114" w:rsidR="0086725F" w:rsidRDefault="00AB499A" w:rsidP="00AC1EA7">
            <w:pPr>
              <w:widowControl w:val="0"/>
              <w:spacing w:after="120"/>
              <w:jc w:val="both"/>
            </w:pPr>
            <w:r w:rsidRPr="0086725F">
              <w:t>Mit m</w:t>
            </w:r>
            <w:r w:rsidR="00BC7C41">
              <w:t>einer Unterschrift nehme ich</w:t>
            </w:r>
            <w:r w:rsidRPr="0086725F">
              <w:t xml:space="preserve"> zur Kenntnis, dass </w:t>
            </w:r>
            <w:r w:rsidRPr="00116C67">
              <w:rPr>
                <w:b/>
              </w:rPr>
              <w:t>meine/unsere personenbezogenen Daten</w:t>
            </w:r>
            <w:r w:rsidR="008E64D6" w:rsidRPr="0086725F">
              <w:t xml:space="preserve"> </w:t>
            </w:r>
            <w:r w:rsidRPr="0086725F">
              <w:t>(</w:t>
            </w:r>
            <w:r w:rsidR="008E64D6" w:rsidRPr="0086725F">
              <w:t>Vorname, Nachname, fallweise Vor- und Nachname des/der Erziehungsberechtige(n), Geburtsdatum, Adresse, Telefonnummer, E-Mail-Adresse, Eintrittsdatum, Namenszugehörigkeit und ÖSV Mitgliedschaft) auf vertraglicher Grundlage (Mitgliedschaft) innerhalb des Vereins elektronisch und manuell verarbeitet werden. Die Verarbeitung umfasst s</w:t>
            </w:r>
            <w:r w:rsidR="00BC7C41">
              <w:t xml:space="preserve">portliche, organisatorische und </w:t>
            </w:r>
            <w:r w:rsidR="008E64D6" w:rsidRPr="0086725F">
              <w:t>fachliche Administration</w:t>
            </w:r>
            <w:r w:rsidR="00BC7C41">
              <w:t>,</w:t>
            </w:r>
            <w:r w:rsidR="008E64D6" w:rsidRPr="0086725F">
              <w:t xml:space="preserve"> finanzielle Abwicklung, Mitgliederverwaltu</w:t>
            </w:r>
            <w:r w:rsidR="004B0ACC" w:rsidRPr="0086725F">
              <w:t>ng, Zusendung von Verbandsinformationen und In</w:t>
            </w:r>
            <w:r w:rsidR="0086725F">
              <w:t>formationen zu Veranstaltungen.</w:t>
            </w:r>
          </w:p>
          <w:p w14:paraId="748B833B" w14:textId="6B89DA76" w:rsidR="00703810" w:rsidRPr="0086725F" w:rsidRDefault="004B0ACC" w:rsidP="00AC1EA7">
            <w:pPr>
              <w:spacing w:after="120"/>
              <w:ind w:right="34"/>
              <w:jc w:val="both"/>
            </w:pPr>
            <w:r w:rsidRPr="0086725F">
              <w:t xml:space="preserve">Die weiteren </w:t>
            </w:r>
            <w:r w:rsidRPr="0086725F">
              <w:rPr>
                <w:b/>
              </w:rPr>
              <w:t xml:space="preserve">Datenschutzrichtlinien des WSV </w:t>
            </w:r>
            <w:proofErr w:type="spellStart"/>
            <w:r w:rsidRPr="0086725F">
              <w:rPr>
                <w:b/>
              </w:rPr>
              <w:t>Nofels</w:t>
            </w:r>
            <w:proofErr w:type="spellEnd"/>
            <w:r w:rsidRPr="0086725F">
              <w:t xml:space="preserve"> habe ich der Vereinshomepage </w:t>
            </w:r>
            <w:hyperlink r:id="rId7" w:history="1">
              <w:r w:rsidRPr="0086725F">
                <w:rPr>
                  <w:rStyle w:val="Hyperlink"/>
                </w:rPr>
                <w:t>www.wsv-nofels.at</w:t>
              </w:r>
            </w:hyperlink>
            <w:r w:rsidRPr="0086725F">
              <w:t xml:space="preserve"> unter Datenschutz entnommen. </w:t>
            </w:r>
          </w:p>
          <w:p w14:paraId="7AED7042" w14:textId="77777777" w:rsidR="009577E6" w:rsidRDefault="0086725F" w:rsidP="00AC1EA7">
            <w:pPr>
              <w:spacing w:after="0"/>
              <w:ind w:right="-6"/>
              <w:jc w:val="both"/>
            </w:pPr>
            <w:r w:rsidRPr="0086725F">
              <w:t xml:space="preserve">Meine </w:t>
            </w:r>
            <w:r w:rsidR="00883AC6" w:rsidRPr="0086725F">
              <w:t>Recht</w:t>
            </w:r>
            <w:r w:rsidRPr="0086725F">
              <w:t>e belaufen sich</w:t>
            </w:r>
            <w:r w:rsidR="00883AC6" w:rsidRPr="0086725F">
              <w:t xml:space="preserve"> auf Auskunft über </w:t>
            </w:r>
            <w:r w:rsidRPr="0086725F">
              <w:t xml:space="preserve">die </w:t>
            </w:r>
            <w:r w:rsidR="00883AC6" w:rsidRPr="0086725F">
              <w:t>gespeicherten personenbezogenen</w:t>
            </w:r>
            <w:r w:rsidRPr="0086725F">
              <w:t xml:space="preserve"> Daten sowie das</w:t>
            </w:r>
            <w:r w:rsidR="00883AC6" w:rsidRPr="0086725F">
              <w:t xml:space="preserve"> Recht auf Berichtigung, Datenübertragung, Widerspruch, Einschränkungen der Bearbeitung sowie Sperrung oder Löschung unrichtiger bzw. unzulässig verarbeiteter Daten. </w:t>
            </w:r>
          </w:p>
          <w:p w14:paraId="1ACFBD79" w14:textId="5C1C0DB0" w:rsidR="009577E6" w:rsidRPr="009577E6" w:rsidRDefault="009577E6" w:rsidP="00AC1EA7">
            <w:pPr>
              <w:spacing w:after="0"/>
              <w:ind w:right="-6"/>
              <w:jc w:val="both"/>
              <w:rPr>
                <w:sz w:val="10"/>
                <w:szCs w:val="10"/>
              </w:rPr>
            </w:pPr>
          </w:p>
        </w:tc>
      </w:tr>
      <w:tr w:rsidR="00703810" w14:paraId="638D868D" w14:textId="77777777" w:rsidTr="009577E6">
        <w:trPr>
          <w:trHeight w:val="454"/>
        </w:trPr>
        <w:tc>
          <w:tcPr>
            <w:tcW w:w="3546" w:type="dxa"/>
            <w:vAlign w:val="center"/>
          </w:tcPr>
          <w:p w14:paraId="79F1BEB5" w14:textId="7AB7A594" w:rsidR="00703810" w:rsidRPr="0086725F" w:rsidRDefault="009B741B" w:rsidP="0086725F">
            <w:pPr>
              <w:spacing w:after="0"/>
              <w:rPr>
                <w:sz w:val="24"/>
                <w:szCs w:val="32"/>
              </w:rPr>
            </w:pPr>
            <w:r w:rsidRPr="0086725F">
              <w:rPr>
                <w:sz w:val="24"/>
                <w:szCs w:val="32"/>
              </w:rPr>
              <w:t xml:space="preserve">Datum: </w:t>
            </w:r>
          </w:p>
        </w:tc>
        <w:tc>
          <w:tcPr>
            <w:tcW w:w="6226" w:type="dxa"/>
            <w:vAlign w:val="center"/>
          </w:tcPr>
          <w:p w14:paraId="4A2E0BF5" w14:textId="72581407" w:rsidR="00703810" w:rsidRPr="0086725F" w:rsidRDefault="009B741B" w:rsidP="0086725F">
            <w:pPr>
              <w:spacing w:after="0"/>
              <w:rPr>
                <w:sz w:val="24"/>
                <w:szCs w:val="32"/>
              </w:rPr>
            </w:pPr>
            <w:r w:rsidRPr="0086725F">
              <w:rPr>
                <w:sz w:val="24"/>
                <w:szCs w:val="32"/>
              </w:rPr>
              <w:t xml:space="preserve">Unterschrift: </w:t>
            </w:r>
          </w:p>
        </w:tc>
      </w:tr>
    </w:tbl>
    <w:p w14:paraId="46514285" w14:textId="77777777" w:rsidR="009577E6" w:rsidRPr="009577E6" w:rsidRDefault="009577E6" w:rsidP="00116C67">
      <w:pPr>
        <w:spacing w:after="0"/>
        <w:rPr>
          <w:rFonts w:ascii="Calibri Light" w:hAnsi="Calibri Light"/>
          <w:i/>
          <w:iCs/>
          <w:sz w:val="16"/>
          <w:szCs w:val="16"/>
        </w:rPr>
      </w:pPr>
    </w:p>
    <w:p w14:paraId="31A441DF" w14:textId="2259145C" w:rsidR="00ED0EE8" w:rsidRPr="00116C67" w:rsidRDefault="009B741B" w:rsidP="00116C67">
      <w:pPr>
        <w:spacing w:after="0"/>
        <w:rPr>
          <w:rFonts w:ascii="Calibri Light" w:hAnsi="Calibri Light"/>
          <w:i/>
          <w:iCs/>
        </w:rPr>
      </w:pPr>
      <w:r w:rsidRPr="0086725F">
        <w:rPr>
          <w:rFonts w:ascii="Calibri Light" w:hAnsi="Calibri Light"/>
          <w:i/>
          <w:iCs/>
        </w:rPr>
        <w:t xml:space="preserve">Diesen Antrag bitte an: mitglieder@wsv-nofels.at oder Christin </w:t>
      </w:r>
      <w:proofErr w:type="spellStart"/>
      <w:r w:rsidRPr="0086725F">
        <w:rPr>
          <w:rFonts w:ascii="Calibri Light" w:hAnsi="Calibri Light"/>
          <w:i/>
          <w:iCs/>
        </w:rPr>
        <w:t>Kallweit</w:t>
      </w:r>
      <w:proofErr w:type="spellEnd"/>
      <w:r w:rsidRPr="0086725F">
        <w:rPr>
          <w:rFonts w:ascii="Calibri Light" w:hAnsi="Calibri Light"/>
          <w:i/>
          <w:iCs/>
        </w:rPr>
        <w:t xml:space="preserve">, Bad </w:t>
      </w:r>
      <w:proofErr w:type="spellStart"/>
      <w:r w:rsidRPr="0086725F">
        <w:rPr>
          <w:rFonts w:ascii="Calibri Light" w:hAnsi="Calibri Light"/>
          <w:i/>
          <w:iCs/>
        </w:rPr>
        <w:t>Reuteweg</w:t>
      </w:r>
      <w:proofErr w:type="spellEnd"/>
      <w:r w:rsidRPr="0086725F">
        <w:rPr>
          <w:rFonts w:ascii="Calibri Light" w:hAnsi="Calibri Light"/>
          <w:i/>
          <w:iCs/>
        </w:rPr>
        <w:t xml:space="preserve"> 5a, 6800 </w:t>
      </w:r>
      <w:proofErr w:type="spellStart"/>
      <w:r w:rsidRPr="0086725F">
        <w:rPr>
          <w:rFonts w:ascii="Calibri Light" w:hAnsi="Calibri Light"/>
          <w:i/>
          <w:iCs/>
        </w:rPr>
        <w:t>Nofels</w:t>
      </w:r>
      <w:proofErr w:type="spellEnd"/>
      <w:r w:rsidRPr="0086725F">
        <w:rPr>
          <w:rFonts w:ascii="Calibri Light" w:hAnsi="Calibri Light"/>
          <w:i/>
          <w:iCs/>
        </w:rPr>
        <w:t xml:space="preserve"> senden. </w:t>
      </w:r>
    </w:p>
    <w:p w14:paraId="057FC59B" w14:textId="77777777" w:rsidR="007D3032" w:rsidRDefault="00312E95"/>
    <w:sectPr w:rsidR="007D3032" w:rsidSect="0086725F">
      <w:headerReference w:type="default" r:id="rId8"/>
      <w:footerReference w:type="default" r:id="rId9"/>
      <w:headerReference w:type="first" r:id="rId10"/>
      <w:pgSz w:w="11906" w:h="16838"/>
      <w:pgMar w:top="2214" w:right="991" w:bottom="215" w:left="1133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65129" w14:textId="77777777" w:rsidR="0052288E" w:rsidRDefault="0052288E">
      <w:pPr>
        <w:spacing w:after="0" w:line="240" w:lineRule="auto"/>
      </w:pPr>
      <w:r>
        <w:separator/>
      </w:r>
    </w:p>
  </w:endnote>
  <w:endnote w:type="continuationSeparator" w:id="0">
    <w:p w14:paraId="1CCD89FA" w14:textId="77777777" w:rsidR="0052288E" w:rsidRDefault="0052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26"/>
      <w:docPartObj>
        <w:docPartGallery w:val="Page Numbers (Bottom of Page)"/>
        <w:docPartUnique/>
      </w:docPartObj>
    </w:sdtPr>
    <w:sdtEndPr/>
    <w:sdtContent>
      <w:p w14:paraId="662A4587" w14:textId="77777777" w:rsidR="0062014E" w:rsidRDefault="006A1CF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7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EBA3BE8" w14:textId="77777777" w:rsidR="0062014E" w:rsidRDefault="00312E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403D" w14:textId="77777777" w:rsidR="0052288E" w:rsidRDefault="0052288E">
      <w:pPr>
        <w:spacing w:after="0" w:line="240" w:lineRule="auto"/>
      </w:pPr>
      <w:r>
        <w:separator/>
      </w:r>
    </w:p>
  </w:footnote>
  <w:footnote w:type="continuationSeparator" w:id="0">
    <w:p w14:paraId="17056C5E" w14:textId="77777777" w:rsidR="0052288E" w:rsidRDefault="0052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510E" w14:textId="77777777" w:rsidR="0062014E" w:rsidRDefault="006A1CF8" w:rsidP="00102106">
    <w:pPr>
      <w:pStyle w:val="Kopfzeile"/>
      <w:tabs>
        <w:tab w:val="clear" w:pos="4536"/>
        <w:tab w:val="clear" w:pos="9072"/>
        <w:tab w:val="left" w:pos="8339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A8FD5BA" wp14:editId="6B0708B9">
          <wp:simplePos x="0" y="0"/>
          <wp:positionH relativeFrom="column">
            <wp:posOffset>3801110</wp:posOffset>
          </wp:positionH>
          <wp:positionV relativeFrom="paragraph">
            <wp:posOffset>-238125</wp:posOffset>
          </wp:positionV>
          <wp:extent cx="2776855" cy="939165"/>
          <wp:effectExtent l="0" t="0" r="0" b="635"/>
          <wp:wrapTight wrapText="bothSides">
            <wp:wrapPolygon edited="0">
              <wp:start x="0" y="0"/>
              <wp:lineTo x="0" y="21030"/>
              <wp:lineTo x="21338" y="21030"/>
              <wp:lineTo x="21338" y="0"/>
              <wp:lineTo x="0" y="0"/>
            </wp:wrapPolygon>
          </wp:wrapTight>
          <wp:docPr id="23" name="Bild 23" descr="Macintosh HD:Users:Karin:Desktop:Leadership Center:Google Drive:WSV:Vorlagen:WSV Logos:WSV Logo +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Karin:Desktop:Leadership Center:Google Drive:WSV:Vorlagen:WSV Logos:WSV Logo +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4F5750" w14:textId="77777777" w:rsidR="0062014E" w:rsidRDefault="00312E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C12D" w14:textId="77777777" w:rsidR="0062014E" w:rsidRDefault="006A1CF8" w:rsidP="001D47B3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7E69E57" wp14:editId="35553045">
          <wp:simplePos x="0" y="0"/>
          <wp:positionH relativeFrom="column">
            <wp:posOffset>3680460</wp:posOffset>
          </wp:positionH>
          <wp:positionV relativeFrom="paragraph">
            <wp:posOffset>-243205</wp:posOffset>
          </wp:positionV>
          <wp:extent cx="2916555" cy="2031365"/>
          <wp:effectExtent l="0" t="0" r="4445" b="635"/>
          <wp:wrapTight wrapText="bothSides">
            <wp:wrapPolygon edited="0">
              <wp:start x="0" y="0"/>
              <wp:lineTo x="0" y="21337"/>
              <wp:lineTo x="21445" y="21337"/>
              <wp:lineTo x="21445" y="0"/>
              <wp:lineTo x="0" y="0"/>
            </wp:wrapPolygon>
          </wp:wrapTight>
          <wp:docPr id="24" name="Bild 24" descr="Macintosh HD:Users:Karin:Desktop:Leadership Center:Google Drive:WSV:Vorlagen:WSV Logos:WSV Briefkop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in:Desktop:Leadership Center:Google Drive:WSV:Vorlagen:WSV Logos:WSV Briefkop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203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8"/>
    <w:rsid w:val="00116C67"/>
    <w:rsid w:val="00312E95"/>
    <w:rsid w:val="00491287"/>
    <w:rsid w:val="004B0ACC"/>
    <w:rsid w:val="004D78B0"/>
    <w:rsid w:val="0052288E"/>
    <w:rsid w:val="006A1CF8"/>
    <w:rsid w:val="00703810"/>
    <w:rsid w:val="008007C7"/>
    <w:rsid w:val="0086725F"/>
    <w:rsid w:val="00883AC6"/>
    <w:rsid w:val="008E64D6"/>
    <w:rsid w:val="009463A1"/>
    <w:rsid w:val="009577E6"/>
    <w:rsid w:val="00966263"/>
    <w:rsid w:val="009B741B"/>
    <w:rsid w:val="00AB499A"/>
    <w:rsid w:val="00AC1EA7"/>
    <w:rsid w:val="00B529EF"/>
    <w:rsid w:val="00BC7C41"/>
    <w:rsid w:val="00C44969"/>
    <w:rsid w:val="00C472C9"/>
    <w:rsid w:val="00CB41E6"/>
    <w:rsid w:val="00DD4B36"/>
    <w:rsid w:val="00E46400"/>
    <w:rsid w:val="00ED0EE8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66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EE8"/>
    <w:pPr>
      <w:spacing w:after="200" w:line="276" w:lineRule="auto"/>
    </w:pPr>
    <w:rPr>
      <w:sz w:val="22"/>
      <w:szCs w:val="22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63A1"/>
    <w:pPr>
      <w:keepNext/>
      <w:keepLines/>
      <w:spacing w:before="120" w:after="60" w:line="240" w:lineRule="auto"/>
      <w:outlineLvl w:val="2"/>
    </w:pPr>
    <w:rPr>
      <w:rFonts w:ascii="Corbel" w:eastAsiaTheme="majorEastAsia" w:hAnsi="Corbel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EE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D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EE8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E4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63A1"/>
    <w:rPr>
      <w:rFonts w:ascii="Corbel" w:eastAsiaTheme="majorEastAsia" w:hAnsi="Corbel" w:cstheme="majorBidi"/>
      <w:b/>
      <w:szCs w:val="32"/>
      <w:lang w:val="de-AT"/>
    </w:rPr>
  </w:style>
  <w:style w:type="character" w:styleId="Hyperlink">
    <w:name w:val="Hyperlink"/>
    <w:basedOn w:val="Absatz-Standardschriftart"/>
    <w:uiPriority w:val="99"/>
    <w:unhideWhenUsed/>
    <w:rsid w:val="004B0A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EE8"/>
    <w:pPr>
      <w:spacing w:after="200" w:line="276" w:lineRule="auto"/>
    </w:pPr>
    <w:rPr>
      <w:sz w:val="22"/>
      <w:szCs w:val="22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63A1"/>
    <w:pPr>
      <w:keepNext/>
      <w:keepLines/>
      <w:spacing w:before="120" w:after="60" w:line="240" w:lineRule="auto"/>
      <w:outlineLvl w:val="2"/>
    </w:pPr>
    <w:rPr>
      <w:rFonts w:ascii="Corbel" w:eastAsiaTheme="majorEastAsia" w:hAnsi="Corbel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EE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D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EE8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E4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63A1"/>
    <w:rPr>
      <w:rFonts w:ascii="Corbel" w:eastAsiaTheme="majorEastAsia" w:hAnsi="Corbel" w:cstheme="majorBidi"/>
      <w:b/>
      <w:szCs w:val="32"/>
      <w:lang w:val="de-AT"/>
    </w:rPr>
  </w:style>
  <w:style w:type="character" w:styleId="Hyperlink">
    <w:name w:val="Hyperlink"/>
    <w:basedOn w:val="Absatz-Standardschriftart"/>
    <w:uiPriority w:val="99"/>
    <w:unhideWhenUsed/>
    <w:rsid w:val="004B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v-nofels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BA4FE9C2.dotm</Template>
  <TotalTime>0</TotalTime>
  <Pages>1</Pages>
  <Words>240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Stanek</dc:creator>
  <cp:lastModifiedBy>AMANN Eckart (PI_V_Feldkirch)</cp:lastModifiedBy>
  <cp:revision>2</cp:revision>
  <cp:lastPrinted>2018-10-15T13:42:00Z</cp:lastPrinted>
  <dcterms:created xsi:type="dcterms:W3CDTF">2018-10-19T18:54:00Z</dcterms:created>
  <dcterms:modified xsi:type="dcterms:W3CDTF">2018-10-19T18:54:00Z</dcterms:modified>
</cp:coreProperties>
</file>